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24956" w14:textId="77777777" w:rsidR="008B2CC1" w:rsidRPr="008B2CC1" w:rsidRDefault="00873EE5" w:rsidP="00F11D94">
      <w:pPr>
        <w:spacing w:after="120"/>
        <w:jc w:val="right"/>
      </w:pPr>
      <w:r>
        <w:rPr>
          <w:noProof/>
          <w:sz w:val="28"/>
          <w:szCs w:val="28"/>
          <w:lang w:eastAsia="en-US"/>
        </w:rPr>
        <w:drawing>
          <wp:inline distT="0" distB="0" distL="0" distR="0" wp14:anchorId="46DC72F6" wp14:editId="12332DA6">
            <wp:extent cx="3084195" cy="1308100"/>
            <wp:effectExtent l="0" t="0" r="1905" b="6350"/>
            <wp:docPr id="4" name="Picture 4" descr="English Language&#10;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2-05_8-49-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195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506AEA75" wp14:editId="30B16A57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2C2B8EF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70D44D51" w14:textId="3DA06626" w:rsidR="008B2CC1" w:rsidRPr="001024FE" w:rsidRDefault="00FA7EAE" w:rsidP="001024FE">
      <w:pPr>
        <w:jc w:val="right"/>
        <w:rPr>
          <w:rFonts w:ascii="Arial Black" w:hAnsi="Arial Black"/>
          <w:caps/>
          <w:sz w:val="15"/>
          <w:szCs w:val="15"/>
        </w:rPr>
      </w:pPr>
      <w:proofErr w:type="spellStart"/>
      <w:r>
        <w:rPr>
          <w:rFonts w:ascii="Arial Black" w:hAnsi="Arial Black"/>
          <w:caps/>
          <w:sz w:val="15"/>
          <w:szCs w:val="15"/>
        </w:rPr>
        <w:t>SCCR</w:t>
      </w:r>
      <w:proofErr w:type="spellEnd"/>
      <w:r>
        <w:rPr>
          <w:rFonts w:ascii="Arial Black" w:hAnsi="Arial Black"/>
          <w:caps/>
          <w:sz w:val="15"/>
          <w:szCs w:val="15"/>
        </w:rPr>
        <w:t>/4</w:t>
      </w:r>
      <w:r w:rsidR="00924FAA">
        <w:rPr>
          <w:rFonts w:ascii="Arial Black" w:hAnsi="Arial Black"/>
          <w:caps/>
          <w:sz w:val="15"/>
          <w:szCs w:val="15"/>
        </w:rPr>
        <w:t>6</w:t>
      </w:r>
      <w:r w:rsidR="003F4808">
        <w:rPr>
          <w:rFonts w:ascii="Arial Black" w:hAnsi="Arial Black"/>
          <w:caps/>
          <w:sz w:val="15"/>
          <w:szCs w:val="15"/>
        </w:rPr>
        <w:t>/</w:t>
      </w:r>
      <w:bookmarkStart w:id="0" w:name="Code"/>
      <w:bookmarkEnd w:id="0"/>
      <w:r w:rsidR="005E7197">
        <w:rPr>
          <w:rFonts w:ascii="Arial Black" w:hAnsi="Arial Black"/>
          <w:caps/>
          <w:sz w:val="15"/>
          <w:szCs w:val="15"/>
        </w:rPr>
        <w:t>1 PROV.</w:t>
      </w:r>
    </w:p>
    <w:p w14:paraId="1BA71DFB" w14:textId="4D7B9CA4" w:rsidR="00CE65D4" w:rsidRPr="00CE65D4" w:rsidRDefault="00CE65D4" w:rsidP="00CE65D4">
      <w:pPr>
        <w:jc w:val="right"/>
        <w:rPr>
          <w:rFonts w:ascii="Arial Black" w:hAnsi="Arial Black"/>
          <w:caps/>
          <w:sz w:val="15"/>
          <w:szCs w:val="15"/>
        </w:rPr>
      </w:pPr>
      <w:r w:rsidRPr="00CE65D4">
        <w:rPr>
          <w:rFonts w:ascii="Arial Black" w:hAnsi="Arial Black"/>
          <w:caps/>
          <w:sz w:val="15"/>
          <w:szCs w:val="15"/>
        </w:rPr>
        <w:t xml:space="preserve">ORIGINAL: </w:t>
      </w:r>
      <w:bookmarkStart w:id="1" w:name="Original"/>
      <w:r w:rsidR="005E7197">
        <w:rPr>
          <w:rFonts w:ascii="Arial Black" w:hAnsi="Arial Black"/>
          <w:caps/>
          <w:sz w:val="15"/>
          <w:szCs w:val="15"/>
        </w:rPr>
        <w:t>ENGLISH</w:t>
      </w:r>
    </w:p>
    <w:bookmarkEnd w:id="1"/>
    <w:p w14:paraId="7535DBE7" w14:textId="1A351B71" w:rsidR="008B2CC1" w:rsidRPr="00CE65D4" w:rsidRDefault="00CE65D4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 w:rsidRPr="00CE65D4">
        <w:rPr>
          <w:rFonts w:ascii="Arial Black" w:hAnsi="Arial Black"/>
          <w:caps/>
          <w:sz w:val="15"/>
          <w:szCs w:val="15"/>
        </w:rPr>
        <w:t xml:space="preserve">DATE: </w:t>
      </w:r>
      <w:bookmarkStart w:id="2" w:name="Date"/>
      <w:r w:rsidR="005E7197">
        <w:rPr>
          <w:rFonts w:ascii="Arial Black" w:hAnsi="Arial Black"/>
          <w:caps/>
          <w:sz w:val="15"/>
          <w:szCs w:val="15"/>
        </w:rPr>
        <w:t>JANUARY 15, 2025</w:t>
      </w:r>
    </w:p>
    <w:bookmarkEnd w:id="2"/>
    <w:p w14:paraId="2E423630" w14:textId="77777777" w:rsidR="008B2CC1" w:rsidRPr="003845C1" w:rsidRDefault="003F4808" w:rsidP="003F4808">
      <w:pPr>
        <w:spacing w:after="720"/>
        <w:rPr>
          <w:b/>
          <w:sz w:val="28"/>
          <w:szCs w:val="28"/>
        </w:rPr>
      </w:pPr>
      <w:r w:rsidRPr="003F4808">
        <w:rPr>
          <w:b/>
          <w:sz w:val="28"/>
          <w:szCs w:val="28"/>
        </w:rPr>
        <w:t>Standing Committee on Copyright and Related Rights</w:t>
      </w:r>
    </w:p>
    <w:p w14:paraId="3D25A049" w14:textId="77777777" w:rsidR="008B2CC1" w:rsidRPr="003845C1" w:rsidRDefault="003F4808" w:rsidP="008B2CC1">
      <w:pPr>
        <w:rPr>
          <w:b/>
          <w:sz w:val="24"/>
          <w:szCs w:val="24"/>
        </w:rPr>
      </w:pPr>
      <w:r w:rsidRPr="003F4808">
        <w:rPr>
          <w:b/>
          <w:sz w:val="24"/>
          <w:szCs w:val="24"/>
        </w:rPr>
        <w:t>Forty-</w:t>
      </w:r>
      <w:r w:rsidR="00924FAA">
        <w:rPr>
          <w:b/>
          <w:sz w:val="24"/>
          <w:szCs w:val="24"/>
        </w:rPr>
        <w:t>Six</w:t>
      </w:r>
      <w:r w:rsidR="00A5792C">
        <w:rPr>
          <w:b/>
          <w:sz w:val="24"/>
          <w:szCs w:val="24"/>
        </w:rPr>
        <w:t>th</w:t>
      </w:r>
      <w:r w:rsidR="00BD4BB6" w:rsidRPr="00BD4BB6">
        <w:rPr>
          <w:b/>
          <w:sz w:val="24"/>
          <w:szCs w:val="24"/>
        </w:rPr>
        <w:t xml:space="preserve"> </w:t>
      </w:r>
      <w:r w:rsidRPr="003F4808">
        <w:rPr>
          <w:b/>
          <w:sz w:val="24"/>
          <w:szCs w:val="24"/>
        </w:rPr>
        <w:t>Session</w:t>
      </w:r>
    </w:p>
    <w:p w14:paraId="6782E9FB" w14:textId="77777777" w:rsidR="008B2CC1" w:rsidRPr="009F3BF9" w:rsidRDefault="003F4808" w:rsidP="00CE65D4">
      <w:pPr>
        <w:spacing w:after="720"/>
      </w:pPr>
      <w:r w:rsidRPr="003F4808">
        <w:rPr>
          <w:b/>
          <w:sz w:val="24"/>
          <w:szCs w:val="24"/>
        </w:rPr>
        <w:t xml:space="preserve">Geneva, </w:t>
      </w:r>
      <w:r w:rsidR="00A5792C">
        <w:rPr>
          <w:b/>
          <w:sz w:val="24"/>
          <w:szCs w:val="24"/>
        </w:rPr>
        <w:t xml:space="preserve">April </w:t>
      </w:r>
      <w:r w:rsidR="00924FAA">
        <w:rPr>
          <w:b/>
          <w:sz w:val="24"/>
          <w:szCs w:val="24"/>
        </w:rPr>
        <w:t>7</w:t>
      </w:r>
      <w:r w:rsidR="00FA7EAE" w:rsidRPr="00FA7EAE">
        <w:rPr>
          <w:b/>
          <w:sz w:val="24"/>
          <w:szCs w:val="24"/>
        </w:rPr>
        <w:t xml:space="preserve"> to </w:t>
      </w:r>
      <w:r w:rsidR="00A5792C">
        <w:rPr>
          <w:b/>
          <w:sz w:val="24"/>
          <w:szCs w:val="24"/>
        </w:rPr>
        <w:t>1</w:t>
      </w:r>
      <w:r w:rsidR="00924FAA">
        <w:rPr>
          <w:b/>
          <w:sz w:val="24"/>
          <w:szCs w:val="24"/>
        </w:rPr>
        <w:t>1</w:t>
      </w:r>
      <w:r w:rsidR="00FA7EAE" w:rsidRPr="00FA7EAE">
        <w:rPr>
          <w:b/>
          <w:sz w:val="24"/>
          <w:szCs w:val="24"/>
        </w:rPr>
        <w:t>, 202</w:t>
      </w:r>
      <w:r w:rsidR="00924FAA">
        <w:rPr>
          <w:b/>
          <w:sz w:val="24"/>
          <w:szCs w:val="24"/>
        </w:rPr>
        <w:t>5</w:t>
      </w:r>
    </w:p>
    <w:p w14:paraId="24573DBE" w14:textId="026A8C0E" w:rsidR="008B2CC1" w:rsidRPr="009F3BF9" w:rsidRDefault="005E7197" w:rsidP="00CE65D4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>DRAFT AGENDA</w:t>
      </w:r>
    </w:p>
    <w:p w14:paraId="41E869A8" w14:textId="4C8BABEF" w:rsidR="008B2CC1" w:rsidRPr="004D39C4" w:rsidRDefault="005E7197" w:rsidP="00CE65D4">
      <w:pPr>
        <w:spacing w:after="960"/>
        <w:rPr>
          <w:i/>
        </w:rPr>
      </w:pPr>
      <w:bookmarkStart w:id="4" w:name="Prepared"/>
      <w:bookmarkEnd w:id="3"/>
      <w:r>
        <w:rPr>
          <w:i/>
        </w:rPr>
        <w:t>prepared by the Secretariat</w:t>
      </w:r>
    </w:p>
    <w:bookmarkEnd w:id="4"/>
    <w:p w14:paraId="157F00DD" w14:textId="77777777" w:rsidR="005E7197" w:rsidRPr="00C206F0" w:rsidRDefault="005E7197" w:rsidP="005E7197">
      <w:pPr>
        <w:pStyle w:val="ListParagraph"/>
        <w:numPr>
          <w:ilvl w:val="0"/>
          <w:numId w:val="7"/>
        </w:numPr>
        <w:tabs>
          <w:tab w:val="left" w:pos="567"/>
        </w:tabs>
        <w:ind w:left="567" w:hanging="567"/>
        <w:rPr>
          <w:szCs w:val="22"/>
        </w:rPr>
      </w:pPr>
      <w:r w:rsidRPr="00C206F0">
        <w:rPr>
          <w:szCs w:val="22"/>
        </w:rPr>
        <w:t>Opening of the session</w:t>
      </w:r>
    </w:p>
    <w:p w14:paraId="4450D68E" w14:textId="77777777" w:rsidR="005E7197" w:rsidRDefault="005E7197" w:rsidP="005E7197">
      <w:pPr>
        <w:pStyle w:val="ListParagraph"/>
        <w:tabs>
          <w:tab w:val="left" w:pos="567"/>
        </w:tabs>
        <w:ind w:left="567"/>
        <w:rPr>
          <w:szCs w:val="22"/>
        </w:rPr>
      </w:pPr>
    </w:p>
    <w:p w14:paraId="6C43EF3C" w14:textId="77777777" w:rsidR="005E7197" w:rsidRDefault="005E7197" w:rsidP="005E7197">
      <w:pPr>
        <w:pStyle w:val="ListParagraph"/>
        <w:numPr>
          <w:ilvl w:val="0"/>
          <w:numId w:val="7"/>
        </w:numPr>
        <w:tabs>
          <w:tab w:val="left" w:pos="567"/>
        </w:tabs>
        <w:ind w:left="567" w:hanging="567"/>
        <w:rPr>
          <w:szCs w:val="22"/>
        </w:rPr>
      </w:pPr>
      <w:r>
        <w:rPr>
          <w:szCs w:val="22"/>
        </w:rPr>
        <w:t>Ad</w:t>
      </w:r>
      <w:r w:rsidRPr="00C206F0">
        <w:rPr>
          <w:szCs w:val="22"/>
        </w:rPr>
        <w:t xml:space="preserve">option of the agenda of the </w:t>
      </w:r>
      <w:r>
        <w:rPr>
          <w:szCs w:val="22"/>
        </w:rPr>
        <w:t xml:space="preserve">forty-sixth </w:t>
      </w:r>
      <w:r w:rsidRPr="00C206F0">
        <w:rPr>
          <w:szCs w:val="22"/>
        </w:rPr>
        <w:t>session</w:t>
      </w:r>
    </w:p>
    <w:p w14:paraId="053DAEFC" w14:textId="77777777" w:rsidR="005E7197" w:rsidRPr="00452F61" w:rsidRDefault="005E7197" w:rsidP="005E7197"/>
    <w:p w14:paraId="2A6EB976" w14:textId="77777777" w:rsidR="005E7197" w:rsidRPr="00A83EE0" w:rsidRDefault="005E7197" w:rsidP="005E7197">
      <w:pPr>
        <w:pStyle w:val="ListParagraph"/>
        <w:numPr>
          <w:ilvl w:val="0"/>
          <w:numId w:val="7"/>
        </w:numPr>
        <w:tabs>
          <w:tab w:val="left" w:pos="567"/>
        </w:tabs>
        <w:ind w:left="0" w:firstLine="0"/>
        <w:rPr>
          <w:szCs w:val="22"/>
        </w:rPr>
      </w:pPr>
      <w:r w:rsidRPr="00A83EE0">
        <w:rPr>
          <w:szCs w:val="22"/>
        </w:rPr>
        <w:t>Accreditation of new non</w:t>
      </w:r>
      <w:r w:rsidRPr="00A83EE0">
        <w:rPr>
          <w:szCs w:val="22"/>
        </w:rPr>
        <w:noBreakHyphen/>
        <w:t>governmental organization</w:t>
      </w:r>
      <w:r>
        <w:rPr>
          <w:szCs w:val="22"/>
        </w:rPr>
        <w:t>s</w:t>
      </w:r>
    </w:p>
    <w:p w14:paraId="74CDBB61" w14:textId="77777777" w:rsidR="005E7197" w:rsidRPr="00E811A8" w:rsidRDefault="005E7197" w:rsidP="005E7197">
      <w:pPr>
        <w:tabs>
          <w:tab w:val="left" w:pos="567"/>
        </w:tabs>
        <w:rPr>
          <w:szCs w:val="22"/>
        </w:rPr>
      </w:pPr>
    </w:p>
    <w:p w14:paraId="139A7E70" w14:textId="77777777" w:rsidR="005E7197" w:rsidRPr="00C206F0" w:rsidRDefault="005E7197" w:rsidP="005E7197">
      <w:pPr>
        <w:pStyle w:val="ListParagraph"/>
        <w:numPr>
          <w:ilvl w:val="0"/>
          <w:numId w:val="7"/>
        </w:numPr>
        <w:tabs>
          <w:tab w:val="left" w:pos="567"/>
        </w:tabs>
        <w:ind w:left="567" w:hanging="567"/>
        <w:rPr>
          <w:szCs w:val="22"/>
        </w:rPr>
      </w:pPr>
      <w:r w:rsidRPr="00C206F0">
        <w:rPr>
          <w:szCs w:val="22"/>
        </w:rPr>
        <w:t>Protection of broadcasting organizations</w:t>
      </w:r>
    </w:p>
    <w:p w14:paraId="28F14E74" w14:textId="77777777" w:rsidR="005E7197" w:rsidRPr="0088209C" w:rsidRDefault="005E7197" w:rsidP="005E7197">
      <w:pPr>
        <w:tabs>
          <w:tab w:val="left" w:pos="567"/>
        </w:tabs>
        <w:rPr>
          <w:szCs w:val="22"/>
        </w:rPr>
      </w:pPr>
    </w:p>
    <w:p w14:paraId="4C5B81B8" w14:textId="77777777" w:rsidR="005E7197" w:rsidRPr="00C206F0" w:rsidRDefault="005E7197" w:rsidP="005E7197">
      <w:pPr>
        <w:pStyle w:val="ListParagraph"/>
        <w:numPr>
          <w:ilvl w:val="0"/>
          <w:numId w:val="7"/>
        </w:numPr>
        <w:tabs>
          <w:tab w:val="left" w:pos="567"/>
        </w:tabs>
        <w:ind w:left="567" w:hanging="567"/>
        <w:rPr>
          <w:szCs w:val="22"/>
        </w:rPr>
      </w:pPr>
      <w:r w:rsidRPr="00C206F0">
        <w:rPr>
          <w:szCs w:val="22"/>
        </w:rPr>
        <w:t>Limitations and exceptions for libraries and archives</w:t>
      </w:r>
    </w:p>
    <w:p w14:paraId="6D8C57EB" w14:textId="77777777" w:rsidR="005E7197" w:rsidRPr="0088209C" w:rsidRDefault="005E7197" w:rsidP="005E7197">
      <w:pPr>
        <w:tabs>
          <w:tab w:val="left" w:pos="567"/>
        </w:tabs>
        <w:rPr>
          <w:szCs w:val="22"/>
        </w:rPr>
      </w:pPr>
    </w:p>
    <w:p w14:paraId="3C15B7AD" w14:textId="77777777" w:rsidR="005E7197" w:rsidRDefault="005E7197" w:rsidP="005E7197">
      <w:pPr>
        <w:pStyle w:val="ListParagraph"/>
        <w:numPr>
          <w:ilvl w:val="0"/>
          <w:numId w:val="7"/>
        </w:numPr>
        <w:tabs>
          <w:tab w:val="left" w:pos="567"/>
        </w:tabs>
        <w:ind w:left="567" w:hanging="567"/>
        <w:rPr>
          <w:szCs w:val="22"/>
        </w:rPr>
      </w:pPr>
      <w:r w:rsidRPr="00C206F0">
        <w:rPr>
          <w:szCs w:val="22"/>
        </w:rPr>
        <w:t>Limitations and exceptions for educational and research institutions and for persons with other disabilities</w:t>
      </w:r>
    </w:p>
    <w:p w14:paraId="28343181" w14:textId="77777777" w:rsidR="005E7197" w:rsidRPr="00033E77" w:rsidRDefault="005E7197" w:rsidP="005E7197">
      <w:pPr>
        <w:pStyle w:val="ListParagraph"/>
        <w:rPr>
          <w:szCs w:val="22"/>
        </w:rPr>
      </w:pPr>
    </w:p>
    <w:p w14:paraId="755BEA8A" w14:textId="77777777" w:rsidR="005E7197" w:rsidRDefault="005E7197" w:rsidP="005E7197">
      <w:pPr>
        <w:pStyle w:val="ListParagraph"/>
        <w:numPr>
          <w:ilvl w:val="0"/>
          <w:numId w:val="7"/>
        </w:numPr>
        <w:tabs>
          <w:tab w:val="left" w:pos="567"/>
        </w:tabs>
        <w:ind w:left="567" w:hanging="567"/>
        <w:rPr>
          <w:szCs w:val="22"/>
          <w:lang w:val="fr-CH"/>
        </w:rPr>
      </w:pPr>
      <w:proofErr w:type="spellStart"/>
      <w:r w:rsidRPr="00C206F0">
        <w:rPr>
          <w:szCs w:val="22"/>
          <w:lang w:val="fr-CH"/>
        </w:rPr>
        <w:t>Other</w:t>
      </w:r>
      <w:proofErr w:type="spellEnd"/>
      <w:r w:rsidRPr="00C206F0">
        <w:rPr>
          <w:szCs w:val="22"/>
          <w:lang w:val="fr-CH"/>
        </w:rPr>
        <w:t xml:space="preserve"> </w:t>
      </w:r>
      <w:proofErr w:type="spellStart"/>
      <w:r w:rsidRPr="00C206F0">
        <w:rPr>
          <w:szCs w:val="22"/>
          <w:lang w:val="fr-CH"/>
        </w:rPr>
        <w:t>matters</w:t>
      </w:r>
      <w:proofErr w:type="spellEnd"/>
    </w:p>
    <w:p w14:paraId="6241B7AD" w14:textId="77777777" w:rsidR="005E7197" w:rsidRPr="007D7845" w:rsidRDefault="005E7197" w:rsidP="005E7197">
      <w:pPr>
        <w:pStyle w:val="ListParagraph"/>
        <w:rPr>
          <w:szCs w:val="22"/>
          <w:lang w:val="fr-CH"/>
        </w:rPr>
      </w:pPr>
    </w:p>
    <w:p w14:paraId="0E305852" w14:textId="77777777" w:rsidR="005E7197" w:rsidRDefault="005E7197" w:rsidP="005E7197">
      <w:pPr>
        <w:pStyle w:val="ListParagraph"/>
        <w:numPr>
          <w:ilvl w:val="0"/>
          <w:numId w:val="8"/>
        </w:numPr>
        <w:tabs>
          <w:tab w:val="left" w:pos="567"/>
        </w:tabs>
        <w:rPr>
          <w:szCs w:val="22"/>
        </w:rPr>
      </w:pPr>
      <w:r w:rsidRPr="007D7845">
        <w:rPr>
          <w:szCs w:val="22"/>
        </w:rPr>
        <w:t>Proposal for Analysis of Copyright Related to the Digital Environment</w:t>
      </w:r>
    </w:p>
    <w:p w14:paraId="6FB8E78D" w14:textId="77777777" w:rsidR="005E7197" w:rsidRDefault="005E7197" w:rsidP="005E7197">
      <w:pPr>
        <w:tabs>
          <w:tab w:val="left" w:pos="567"/>
        </w:tabs>
        <w:rPr>
          <w:szCs w:val="22"/>
        </w:rPr>
      </w:pPr>
    </w:p>
    <w:p w14:paraId="2397FB0B" w14:textId="77777777" w:rsidR="005E7197" w:rsidRPr="004D22B4" w:rsidRDefault="005E7197" w:rsidP="005E7197">
      <w:pPr>
        <w:tabs>
          <w:tab w:val="left" w:pos="567"/>
        </w:tabs>
        <w:ind w:left="927"/>
        <w:rPr>
          <w:szCs w:val="22"/>
        </w:rPr>
      </w:pPr>
      <w:r>
        <w:rPr>
          <w:szCs w:val="22"/>
        </w:rPr>
        <w:t>Information Session on the Opportunities and Challenges Raised by Generative AI as it Relates to Copyright</w:t>
      </w:r>
      <w:r>
        <w:rPr>
          <w:szCs w:val="22"/>
        </w:rPr>
        <w:tab/>
      </w:r>
    </w:p>
    <w:p w14:paraId="1886A15A" w14:textId="77777777" w:rsidR="005E7197" w:rsidRDefault="005E7197" w:rsidP="005E7197">
      <w:pPr>
        <w:pStyle w:val="ListParagraph"/>
        <w:tabs>
          <w:tab w:val="left" w:pos="567"/>
        </w:tabs>
        <w:ind w:left="927"/>
        <w:rPr>
          <w:szCs w:val="22"/>
        </w:rPr>
      </w:pPr>
    </w:p>
    <w:p w14:paraId="7FE8B0B0" w14:textId="77777777" w:rsidR="005E7197" w:rsidRDefault="005E7197" w:rsidP="005E7197">
      <w:pPr>
        <w:pStyle w:val="ListParagraph"/>
        <w:numPr>
          <w:ilvl w:val="0"/>
          <w:numId w:val="8"/>
        </w:numPr>
        <w:tabs>
          <w:tab w:val="left" w:pos="567"/>
        </w:tabs>
        <w:rPr>
          <w:szCs w:val="22"/>
        </w:rPr>
      </w:pPr>
      <w:r w:rsidRPr="007D7845">
        <w:rPr>
          <w:szCs w:val="22"/>
        </w:rPr>
        <w:t xml:space="preserve">Proposal from Senegal and Congo to include the Resale Right (droit de suite) in the Agenda of Future </w:t>
      </w:r>
      <w:r>
        <w:rPr>
          <w:szCs w:val="22"/>
        </w:rPr>
        <w:t>W</w:t>
      </w:r>
      <w:r w:rsidRPr="007D7845">
        <w:rPr>
          <w:szCs w:val="22"/>
        </w:rPr>
        <w:t>ork by the Standing Committee on Copyright and Related Rights of the World Intellectual Property Organization</w:t>
      </w:r>
    </w:p>
    <w:p w14:paraId="1CCF5C95" w14:textId="77777777" w:rsidR="005E7197" w:rsidRDefault="005E7197" w:rsidP="005E7197">
      <w:pPr>
        <w:pStyle w:val="ListParagraph"/>
        <w:tabs>
          <w:tab w:val="left" w:pos="567"/>
        </w:tabs>
        <w:ind w:left="927"/>
        <w:rPr>
          <w:szCs w:val="22"/>
        </w:rPr>
      </w:pPr>
    </w:p>
    <w:p w14:paraId="5A1F715B" w14:textId="77777777" w:rsidR="005E7197" w:rsidRDefault="005E7197" w:rsidP="005E7197">
      <w:pPr>
        <w:pStyle w:val="ListParagraph"/>
        <w:numPr>
          <w:ilvl w:val="0"/>
          <w:numId w:val="8"/>
        </w:numPr>
        <w:tabs>
          <w:tab w:val="left" w:pos="567"/>
        </w:tabs>
        <w:rPr>
          <w:szCs w:val="22"/>
        </w:rPr>
      </w:pPr>
      <w:r w:rsidRPr="000C296E">
        <w:rPr>
          <w:szCs w:val="22"/>
        </w:rPr>
        <w:lastRenderedPageBreak/>
        <w:t xml:space="preserve">Proposal on the Part of the Russian Federation </w:t>
      </w:r>
      <w:proofErr w:type="gramStart"/>
      <w:r w:rsidRPr="000C296E">
        <w:rPr>
          <w:szCs w:val="22"/>
        </w:rPr>
        <w:t>With</w:t>
      </w:r>
      <w:proofErr w:type="gramEnd"/>
      <w:r w:rsidRPr="000C296E">
        <w:rPr>
          <w:szCs w:val="22"/>
        </w:rPr>
        <w:t xml:space="preserve"> Regard to Strengthening </w:t>
      </w:r>
      <w:r>
        <w:rPr>
          <w:szCs w:val="22"/>
        </w:rPr>
        <w:t>t</w:t>
      </w:r>
      <w:r w:rsidRPr="000C296E">
        <w:rPr>
          <w:szCs w:val="22"/>
        </w:rPr>
        <w:t>he Protection of Theatre Directors’ Rights at the International Level</w:t>
      </w:r>
    </w:p>
    <w:p w14:paraId="2C4457DB" w14:textId="77777777" w:rsidR="005E7197" w:rsidRPr="008B3431" w:rsidRDefault="005E7197" w:rsidP="005E7197">
      <w:pPr>
        <w:pStyle w:val="ListParagraph"/>
        <w:rPr>
          <w:szCs w:val="22"/>
        </w:rPr>
      </w:pPr>
    </w:p>
    <w:p w14:paraId="54EB2F8C" w14:textId="77777777" w:rsidR="005E7197" w:rsidRDefault="005E7197" w:rsidP="005E7197">
      <w:pPr>
        <w:pStyle w:val="ListParagraph"/>
        <w:numPr>
          <w:ilvl w:val="0"/>
          <w:numId w:val="8"/>
        </w:numPr>
        <w:tabs>
          <w:tab w:val="left" w:pos="567"/>
        </w:tabs>
        <w:rPr>
          <w:szCs w:val="22"/>
        </w:rPr>
      </w:pPr>
      <w:bookmarkStart w:id="5" w:name="_Hlk148706700"/>
      <w:r>
        <w:rPr>
          <w:szCs w:val="22"/>
        </w:rPr>
        <w:t>Proposal for a Study Focused on the Public Lending Right in the Agenda and Future Work of the Standing Committee on Copyright and Related Rights of the World Intellectual Property Organization (WIPO)</w:t>
      </w:r>
    </w:p>
    <w:p w14:paraId="5D8BE72C" w14:textId="77777777" w:rsidR="005E7197" w:rsidRPr="00546DA2" w:rsidRDefault="005E7197" w:rsidP="005E7197">
      <w:pPr>
        <w:tabs>
          <w:tab w:val="left" w:pos="567"/>
        </w:tabs>
        <w:ind w:left="567"/>
        <w:rPr>
          <w:szCs w:val="22"/>
        </w:rPr>
      </w:pPr>
    </w:p>
    <w:p w14:paraId="5B30709A" w14:textId="77777777" w:rsidR="005E7197" w:rsidRDefault="005E7197" w:rsidP="005E7197">
      <w:pPr>
        <w:pStyle w:val="ListParagraph"/>
        <w:numPr>
          <w:ilvl w:val="0"/>
          <w:numId w:val="8"/>
        </w:numPr>
        <w:tabs>
          <w:tab w:val="left" w:pos="567"/>
        </w:tabs>
        <w:rPr>
          <w:szCs w:val="22"/>
        </w:rPr>
      </w:pPr>
      <w:r w:rsidRPr="00546DA2">
        <w:rPr>
          <w:szCs w:val="22"/>
        </w:rPr>
        <w:t>Proposal for a Study on the Rights of Audiovisual Authors and their Remuneration for the Exploitation of their Works</w:t>
      </w:r>
    </w:p>
    <w:bookmarkEnd w:id="5"/>
    <w:p w14:paraId="6C5CBA2E" w14:textId="77777777" w:rsidR="005E7197" w:rsidRDefault="005E7197" w:rsidP="005E7197">
      <w:pPr>
        <w:tabs>
          <w:tab w:val="left" w:pos="567"/>
        </w:tabs>
        <w:rPr>
          <w:szCs w:val="22"/>
        </w:rPr>
      </w:pPr>
    </w:p>
    <w:p w14:paraId="3C5F68AD" w14:textId="77777777" w:rsidR="005E7197" w:rsidRDefault="005E7197" w:rsidP="005E7197">
      <w:pPr>
        <w:pStyle w:val="ListParagraph"/>
        <w:numPr>
          <w:ilvl w:val="0"/>
          <w:numId w:val="8"/>
        </w:numPr>
        <w:tabs>
          <w:tab w:val="left" w:pos="567"/>
        </w:tabs>
        <w:rPr>
          <w:szCs w:val="22"/>
        </w:rPr>
      </w:pPr>
      <w:r>
        <w:rPr>
          <w:szCs w:val="22"/>
        </w:rPr>
        <w:t>Any other matters</w:t>
      </w:r>
    </w:p>
    <w:p w14:paraId="333F9954" w14:textId="77777777" w:rsidR="005E7197" w:rsidRPr="007D7845" w:rsidRDefault="005E7197" w:rsidP="005E7197">
      <w:pPr>
        <w:pStyle w:val="ListParagraph"/>
        <w:tabs>
          <w:tab w:val="left" w:pos="567"/>
        </w:tabs>
        <w:ind w:left="927"/>
        <w:rPr>
          <w:szCs w:val="22"/>
        </w:rPr>
      </w:pPr>
    </w:p>
    <w:p w14:paraId="29E9F53F" w14:textId="77777777" w:rsidR="005E7197" w:rsidRDefault="005E7197" w:rsidP="005E7197">
      <w:pPr>
        <w:pStyle w:val="ListParagraph"/>
        <w:numPr>
          <w:ilvl w:val="0"/>
          <w:numId w:val="7"/>
        </w:numPr>
        <w:tabs>
          <w:tab w:val="left" w:pos="567"/>
        </w:tabs>
        <w:ind w:left="567" w:hanging="567"/>
        <w:rPr>
          <w:szCs w:val="22"/>
        </w:rPr>
      </w:pPr>
      <w:r w:rsidRPr="00C206F0">
        <w:rPr>
          <w:szCs w:val="22"/>
        </w:rPr>
        <w:t>Closing of the session</w:t>
      </w:r>
    </w:p>
    <w:p w14:paraId="0F72418A" w14:textId="77777777" w:rsidR="005E7197" w:rsidRDefault="005E7197" w:rsidP="005E7197">
      <w:pPr>
        <w:tabs>
          <w:tab w:val="left" w:pos="567"/>
        </w:tabs>
        <w:rPr>
          <w:szCs w:val="22"/>
        </w:rPr>
      </w:pPr>
    </w:p>
    <w:p w14:paraId="2D4901D5" w14:textId="77777777" w:rsidR="005E7197" w:rsidRDefault="005E7197" w:rsidP="005E7197">
      <w:pPr>
        <w:tabs>
          <w:tab w:val="left" w:pos="567"/>
        </w:tabs>
        <w:rPr>
          <w:szCs w:val="22"/>
        </w:rPr>
      </w:pPr>
    </w:p>
    <w:p w14:paraId="64D812C8" w14:textId="77777777" w:rsidR="005E7197" w:rsidRPr="004532D0" w:rsidRDefault="005E7197" w:rsidP="005E7197">
      <w:pPr>
        <w:tabs>
          <w:tab w:val="left" w:pos="567"/>
        </w:tabs>
        <w:rPr>
          <w:szCs w:val="22"/>
        </w:rPr>
      </w:pPr>
    </w:p>
    <w:p w14:paraId="50556AA8" w14:textId="77777777" w:rsidR="005E7197" w:rsidRDefault="005E7197" w:rsidP="005E7197">
      <w:pPr>
        <w:pStyle w:val="Endofdocument"/>
      </w:pPr>
      <w:r w:rsidRPr="0088209C">
        <w:rPr>
          <w:sz w:val="22"/>
          <w:szCs w:val="22"/>
        </w:rPr>
        <w:t>[End of document]</w:t>
      </w:r>
    </w:p>
    <w:p w14:paraId="0C2A1E63" w14:textId="77777777" w:rsidR="002928D3" w:rsidRDefault="002928D3" w:rsidP="003D352A">
      <w:pPr>
        <w:spacing w:after="220"/>
      </w:pPr>
    </w:p>
    <w:sectPr w:rsidR="002928D3" w:rsidSect="005E7197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879AE" w14:textId="77777777" w:rsidR="005E7197" w:rsidRDefault="005E7197">
      <w:r>
        <w:separator/>
      </w:r>
    </w:p>
  </w:endnote>
  <w:endnote w:type="continuationSeparator" w:id="0">
    <w:p w14:paraId="77B8C573" w14:textId="77777777" w:rsidR="005E7197" w:rsidRDefault="005E7197" w:rsidP="003B38C1">
      <w:r>
        <w:separator/>
      </w:r>
    </w:p>
    <w:p w14:paraId="067BB71B" w14:textId="77777777" w:rsidR="005E7197" w:rsidRPr="003B38C1" w:rsidRDefault="005E719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154E4BE" w14:textId="77777777" w:rsidR="005E7197" w:rsidRPr="003B38C1" w:rsidRDefault="005E719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 xml:space="preserve">[Endnote </w:t>
      </w:r>
      <w:proofErr w:type="gramStart"/>
      <w:r w:rsidRPr="003B38C1">
        <w:rPr>
          <w:sz w:val="17"/>
          <w:szCs w:val="17"/>
        </w:rPr>
        <w:t>continued on</w:t>
      </w:r>
      <w:proofErr w:type="gramEnd"/>
      <w:r w:rsidRPr="003B38C1"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A6539" w14:textId="77777777" w:rsidR="005E7197" w:rsidRDefault="005E7197">
      <w:r>
        <w:separator/>
      </w:r>
    </w:p>
  </w:footnote>
  <w:footnote w:type="continuationSeparator" w:id="0">
    <w:p w14:paraId="49C9F010" w14:textId="77777777" w:rsidR="005E7197" w:rsidRDefault="005E7197" w:rsidP="008B60B2">
      <w:r>
        <w:separator/>
      </w:r>
    </w:p>
    <w:p w14:paraId="630B62FD" w14:textId="77777777" w:rsidR="005E7197" w:rsidRPr="00ED77FB" w:rsidRDefault="005E719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4F5A9A79" w14:textId="77777777" w:rsidR="005E7197" w:rsidRPr="00ED77FB" w:rsidRDefault="005E719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 xml:space="preserve">[Footnote </w:t>
      </w:r>
      <w:proofErr w:type="gramStart"/>
      <w:r w:rsidRPr="00ED77FB">
        <w:rPr>
          <w:sz w:val="17"/>
          <w:szCs w:val="17"/>
        </w:rPr>
        <w:t>continued on</w:t>
      </w:r>
      <w:proofErr w:type="gramEnd"/>
      <w:r w:rsidRPr="00ED77FB">
        <w:rPr>
          <w:sz w:val="17"/>
          <w:szCs w:val="17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81290" w14:textId="00BEEA06" w:rsidR="00EC4E49" w:rsidRDefault="005E7197" w:rsidP="00477D6B">
    <w:pPr>
      <w:jc w:val="right"/>
    </w:pPr>
    <w:bookmarkStart w:id="6" w:name="Code2"/>
    <w:bookmarkEnd w:id="6"/>
    <w:proofErr w:type="spellStart"/>
    <w:r>
      <w:t>SCCR</w:t>
    </w:r>
    <w:proofErr w:type="spellEnd"/>
    <w:r>
      <w:t>/46/1 PROV.</w:t>
    </w:r>
  </w:p>
  <w:p w14:paraId="240CF59B" w14:textId="77777777"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E671A6">
      <w:rPr>
        <w:noProof/>
      </w:rPr>
      <w:t>2</w:t>
    </w:r>
    <w:r>
      <w:fldChar w:fldCharType="end"/>
    </w:r>
  </w:p>
  <w:p w14:paraId="2037063D" w14:textId="77777777" w:rsidR="00EC4E49" w:rsidRDefault="00EC4E49" w:rsidP="00477D6B">
    <w:pPr>
      <w:jc w:val="right"/>
    </w:pPr>
  </w:p>
  <w:p w14:paraId="79F71E36" w14:textId="77777777" w:rsidR="00B50B99" w:rsidRDefault="00B50B9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1593C02"/>
    <w:multiLevelType w:val="hybridMultilevel"/>
    <w:tmpl w:val="7D661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047130"/>
    <w:multiLevelType w:val="hybridMultilevel"/>
    <w:tmpl w:val="975E6D1E"/>
    <w:lvl w:ilvl="0" w:tplc="6562EB4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928076068">
    <w:abstractNumId w:val="2"/>
  </w:num>
  <w:num w:numId="2" w16cid:durableId="1246458243">
    <w:abstractNumId w:val="5"/>
  </w:num>
  <w:num w:numId="3" w16cid:durableId="273441559">
    <w:abstractNumId w:val="0"/>
  </w:num>
  <w:num w:numId="4" w16cid:durableId="286401011">
    <w:abstractNumId w:val="6"/>
  </w:num>
  <w:num w:numId="5" w16cid:durableId="113525721">
    <w:abstractNumId w:val="1"/>
  </w:num>
  <w:num w:numId="6" w16cid:durableId="1127430456">
    <w:abstractNumId w:val="3"/>
  </w:num>
  <w:num w:numId="7" w16cid:durableId="1905139370">
    <w:abstractNumId w:val="4"/>
  </w:num>
  <w:num w:numId="8" w16cid:durableId="9483149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97"/>
    <w:rsid w:val="00010F79"/>
    <w:rsid w:val="0001647B"/>
    <w:rsid w:val="00043CAA"/>
    <w:rsid w:val="00075432"/>
    <w:rsid w:val="000968ED"/>
    <w:rsid w:val="00096B1A"/>
    <w:rsid w:val="000F5E56"/>
    <w:rsid w:val="001024FE"/>
    <w:rsid w:val="001362EE"/>
    <w:rsid w:val="00142868"/>
    <w:rsid w:val="001832A6"/>
    <w:rsid w:val="001C6808"/>
    <w:rsid w:val="001D1DA3"/>
    <w:rsid w:val="002121FA"/>
    <w:rsid w:val="002634C4"/>
    <w:rsid w:val="002928D3"/>
    <w:rsid w:val="002F1FE6"/>
    <w:rsid w:val="002F4E68"/>
    <w:rsid w:val="00312F7F"/>
    <w:rsid w:val="003228B7"/>
    <w:rsid w:val="003508A3"/>
    <w:rsid w:val="003673CF"/>
    <w:rsid w:val="003845C1"/>
    <w:rsid w:val="003A6F89"/>
    <w:rsid w:val="003B38C1"/>
    <w:rsid w:val="003D352A"/>
    <w:rsid w:val="003F4808"/>
    <w:rsid w:val="00423E3E"/>
    <w:rsid w:val="00427AF4"/>
    <w:rsid w:val="004400E2"/>
    <w:rsid w:val="00444C62"/>
    <w:rsid w:val="00461632"/>
    <w:rsid w:val="004647DA"/>
    <w:rsid w:val="00474062"/>
    <w:rsid w:val="00477D6B"/>
    <w:rsid w:val="004D39C4"/>
    <w:rsid w:val="0053057A"/>
    <w:rsid w:val="00560A29"/>
    <w:rsid w:val="00594D27"/>
    <w:rsid w:val="005E7197"/>
    <w:rsid w:val="00601760"/>
    <w:rsid w:val="00605827"/>
    <w:rsid w:val="00640D02"/>
    <w:rsid w:val="00646050"/>
    <w:rsid w:val="006713CA"/>
    <w:rsid w:val="00676C5C"/>
    <w:rsid w:val="00695558"/>
    <w:rsid w:val="006D5E0F"/>
    <w:rsid w:val="007058FB"/>
    <w:rsid w:val="00782CAC"/>
    <w:rsid w:val="007A198B"/>
    <w:rsid w:val="007B6A58"/>
    <w:rsid w:val="007D1613"/>
    <w:rsid w:val="008332E8"/>
    <w:rsid w:val="00873EE5"/>
    <w:rsid w:val="008B2CC1"/>
    <w:rsid w:val="008B4B5E"/>
    <w:rsid w:val="008B60B2"/>
    <w:rsid w:val="0090731E"/>
    <w:rsid w:val="00916EE2"/>
    <w:rsid w:val="00924FAA"/>
    <w:rsid w:val="00966A22"/>
    <w:rsid w:val="0096722F"/>
    <w:rsid w:val="00980843"/>
    <w:rsid w:val="009E2791"/>
    <w:rsid w:val="009E3F6F"/>
    <w:rsid w:val="009F3BF9"/>
    <w:rsid w:val="009F499F"/>
    <w:rsid w:val="00A42DAF"/>
    <w:rsid w:val="00A45BD8"/>
    <w:rsid w:val="00A5792C"/>
    <w:rsid w:val="00A778BF"/>
    <w:rsid w:val="00A85B8E"/>
    <w:rsid w:val="00AB3100"/>
    <w:rsid w:val="00AC205C"/>
    <w:rsid w:val="00AD2004"/>
    <w:rsid w:val="00AF5C73"/>
    <w:rsid w:val="00B05A69"/>
    <w:rsid w:val="00B40598"/>
    <w:rsid w:val="00B50B99"/>
    <w:rsid w:val="00B62CD9"/>
    <w:rsid w:val="00B9734B"/>
    <w:rsid w:val="00BD4BB6"/>
    <w:rsid w:val="00C11BFE"/>
    <w:rsid w:val="00C42181"/>
    <w:rsid w:val="00C94629"/>
    <w:rsid w:val="00CE65D4"/>
    <w:rsid w:val="00D26C62"/>
    <w:rsid w:val="00D45252"/>
    <w:rsid w:val="00D71B4D"/>
    <w:rsid w:val="00D93D55"/>
    <w:rsid w:val="00E161A2"/>
    <w:rsid w:val="00E1703C"/>
    <w:rsid w:val="00E335FE"/>
    <w:rsid w:val="00E5021F"/>
    <w:rsid w:val="00E671A6"/>
    <w:rsid w:val="00EC4E49"/>
    <w:rsid w:val="00ED77FB"/>
    <w:rsid w:val="00F021A6"/>
    <w:rsid w:val="00F11D94"/>
    <w:rsid w:val="00F51DEC"/>
    <w:rsid w:val="00F66152"/>
    <w:rsid w:val="00FA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002E9B"/>
  <w15:docId w15:val="{F37E2074-5BCF-49C1-93F3-150FCD1A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5E7197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5E7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_46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2550D-E1C3-448E-A4B7-DBD6BE95E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SCCR_46 (E)</Template>
  <TotalTime>4</TotalTime>
  <Pages>2</Pages>
  <Words>230</Words>
  <Characters>1244</Characters>
  <Application>Microsoft Office Word</Application>
  <DocSecurity>0</DocSecurity>
  <Lines>124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SCCR/46/</vt:lpstr>
    </vt:vector>
  </TitlesOfParts>
  <Company>WIPO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SCCR/46/</dc:title>
  <dc:creator>HAIZEL Francesca</dc:creator>
  <cp:keywords>FOR OFFICIAL USE ONLY</cp:keywords>
  <cp:lastModifiedBy>HAIZEL Francesca</cp:lastModifiedBy>
  <cp:revision>1</cp:revision>
  <cp:lastPrinted>2011-02-15T11:56:00Z</cp:lastPrinted>
  <dcterms:created xsi:type="dcterms:W3CDTF">2025-01-15T16:04:00Z</dcterms:created>
  <dcterms:modified xsi:type="dcterms:W3CDTF">2025-01-15T16:09:00Z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d3b0fdaa-5fc0-41b2-96c5-070ef4629bbe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2023-06-15T13:19:59Z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063f69e2-45a2-4172-b679-bec0f054f612</vt:lpwstr>
  </property>
  <property fmtid="{D5CDD505-2E9C-101B-9397-08002B2CF9AE}" pid="14" name="MSIP_Label_20773ee6-353b-4fb9-a59d-0b94c8c67bea_ContentBits">
    <vt:lpwstr>0</vt:lpwstr>
  </property>
</Properties>
</file>